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PRC | sys    1.99s | user   2.44s | #proc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305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#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trun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1 | #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tslpi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400 | #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tslpu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1 | #zombie    1 | clones     6  |              | #exit      6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CPU | sys      14% | user     17%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irq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%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idle    689% | wait     80% |              | steal     0% | guest     0%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curf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1.82GHz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curscal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53%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CPL | avg1    0.61 | avg5    0.78 |               | avg15   0.77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csw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612826 |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intr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342776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|              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numcpu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8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MEM | tot     3.6G |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free  313.7M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| cache   2.8G  | dirty  81.8M | buff   25.0M | slab  195.6M |              |               |              |             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SWP | tot     5.9G | free    5.7G |               |              |              |              |              | 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vmcom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967.1M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vmlim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7.7G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PAG | scan       0 |              | stall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|              |             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swin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7  |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swout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20000"/>
          <w:sz w:val="16"/>
          <w:szCs w:val="16"/>
        </w:rPr>
      </w:pPr>
      <w:r>
        <w:rPr>
          <w:rFonts w:ascii="Courier New" w:hAnsi="Courier New" w:cs="Courier New"/>
          <w:color w:val="C20000"/>
          <w:sz w:val="16"/>
          <w:szCs w:val="16"/>
        </w:rPr>
        <w:t>LVM | -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LogVol_Data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 | busy     71% | read      </w:t>
      </w:r>
      <w:proofErr w:type="gramStart"/>
      <w:r>
        <w:rPr>
          <w:rFonts w:ascii="Courier New" w:hAnsi="Courier New" w:cs="Courier New"/>
          <w:color w:val="C20000"/>
          <w:sz w:val="16"/>
          <w:szCs w:val="16"/>
        </w:rPr>
        <w:t>30  |</w:t>
      </w:r>
      <w:proofErr w:type="gramEnd"/>
      <w:r>
        <w:rPr>
          <w:rFonts w:ascii="Courier New" w:hAnsi="Courier New" w:cs="Courier New"/>
          <w:color w:val="C20000"/>
          <w:sz w:val="16"/>
          <w:szCs w:val="16"/>
        </w:rPr>
        <w:t xml:space="preserve"> write  99794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/r      4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/w      4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MBr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/s   0.01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MBw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/s  38.98 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avq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 15765.13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avio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 0.07 ms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LVM | -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LogVol_Root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| busy      0% | read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write      3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/r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/w      4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MBr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/s   0.00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MBw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/s   0.00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avq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1.00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avio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10.3 ms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LVM | -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LogVol_swap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| busy      0% | read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write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/r      4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/w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MBr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/s   0.00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MBw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/s   0.00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avq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7.00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avio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1.29 ms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20000"/>
          <w:sz w:val="16"/>
          <w:szCs w:val="16"/>
        </w:rPr>
      </w:pPr>
      <w:r>
        <w:rPr>
          <w:rFonts w:ascii="Courier New" w:hAnsi="Courier New" w:cs="Courier New"/>
          <w:color w:val="C20000"/>
          <w:sz w:val="16"/>
          <w:szCs w:val="16"/>
        </w:rPr>
        <w:t xml:space="preserve">DSK |         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sdb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 | busy     71% | read      </w:t>
      </w:r>
      <w:proofErr w:type="gramStart"/>
      <w:r>
        <w:rPr>
          <w:rFonts w:ascii="Courier New" w:hAnsi="Courier New" w:cs="Courier New"/>
          <w:color w:val="C20000"/>
          <w:sz w:val="16"/>
          <w:szCs w:val="16"/>
        </w:rPr>
        <w:t>12  |</w:t>
      </w:r>
      <w:proofErr w:type="gramEnd"/>
      <w:r>
        <w:rPr>
          <w:rFonts w:ascii="Courier New" w:hAnsi="Courier New" w:cs="Courier New"/>
          <w:color w:val="C20000"/>
          <w:sz w:val="16"/>
          <w:szCs w:val="16"/>
        </w:rPr>
        <w:t xml:space="preserve"> write    780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/r      9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/w    500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MBr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/s   0.01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MBw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/s  38.10 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avq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   124.25 | </w:t>
      </w:r>
      <w:proofErr w:type="spellStart"/>
      <w:r>
        <w:rPr>
          <w:rFonts w:ascii="Courier New" w:hAnsi="Courier New" w:cs="Courier New"/>
          <w:color w:val="C20000"/>
          <w:sz w:val="16"/>
          <w:szCs w:val="16"/>
        </w:rPr>
        <w:t>avio</w:t>
      </w:r>
      <w:proofErr w:type="spellEnd"/>
      <w:r>
        <w:rPr>
          <w:rFonts w:ascii="Courier New" w:hAnsi="Courier New" w:cs="Courier New"/>
          <w:color w:val="C20000"/>
          <w:sz w:val="16"/>
          <w:szCs w:val="16"/>
        </w:rPr>
        <w:t xml:space="preserve"> 8.71 ms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DSK |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sda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| busy      1% | read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write      4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/r     10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KiB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/w      3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MBr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/s   0.00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MBw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/s   0.00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avq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1.00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avio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8.50 ms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NET | transport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tcpi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2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tcpo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udpi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udpo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2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tcpao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tcppo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tcprs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tcpie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udpip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NET | network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2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ipfrw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deliv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2 |              |              |             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icmpi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icmpo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0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NET | eth1     10% |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pcki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622239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pcko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109 Mbps | so    0 Kbps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coll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erri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erro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drpi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drpo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NET | eth2      6% |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pcki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354102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pcko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61 Mbps | so    0 Kbps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coll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erri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erro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drpi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drpo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NET | eth0      0%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pcki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2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pcko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  |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0 Kbps | so    2 Kbps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coll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erri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erro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drpi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drpo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0 |</w:t>
      </w:r>
    </w:p>
    <w:p w:rsidR="00A719BA" w:rsidRDefault="00A719BA" w:rsidP="00A719BA">
      <w:pPr>
        <w:autoSpaceDE w:val="0"/>
        <w:autoSpaceDN w:val="0"/>
        <w:adjustRightInd w:val="0"/>
        <w:spacing w:after="0" w:line="240" w:lineRule="auto"/>
        <w:ind w:left="15"/>
        <w:rPr>
          <w:rFonts w:ascii="Courier New" w:hAnsi="Courier New" w:cs="Courier New"/>
          <w:color w:val="000000"/>
          <w:sz w:val="16"/>
          <w:szCs w:val="16"/>
        </w:rPr>
      </w:pPr>
    </w:p>
    <w:p w:rsidR="009457D1" w:rsidRPr="00A719BA" w:rsidRDefault="00A719BA" w:rsidP="00A719BA">
      <w:r>
        <w:rPr>
          <w:rFonts w:ascii="Courier New" w:hAnsi="Courier New" w:cs="Courier New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18288000" cy="1143381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143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18288000" cy="1143381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143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7D1" w:rsidRPr="00A719BA" w:rsidSect="00A719BA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A719BA"/>
    <w:rsid w:val="00011FD5"/>
    <w:rsid w:val="00027141"/>
    <w:rsid w:val="000409F0"/>
    <w:rsid w:val="00063E51"/>
    <w:rsid w:val="00135047"/>
    <w:rsid w:val="00156CA4"/>
    <w:rsid w:val="0019027B"/>
    <w:rsid w:val="001B3691"/>
    <w:rsid w:val="001B5324"/>
    <w:rsid w:val="00215B16"/>
    <w:rsid w:val="0023582A"/>
    <w:rsid w:val="00237C34"/>
    <w:rsid w:val="002A0E5F"/>
    <w:rsid w:val="002A33A1"/>
    <w:rsid w:val="002B605E"/>
    <w:rsid w:val="003C7B7B"/>
    <w:rsid w:val="003F7D0E"/>
    <w:rsid w:val="00401BEA"/>
    <w:rsid w:val="00445366"/>
    <w:rsid w:val="004D06DF"/>
    <w:rsid w:val="004D4EA4"/>
    <w:rsid w:val="004E17A9"/>
    <w:rsid w:val="004F3230"/>
    <w:rsid w:val="0054059D"/>
    <w:rsid w:val="0054427E"/>
    <w:rsid w:val="00555C6F"/>
    <w:rsid w:val="005774B7"/>
    <w:rsid w:val="005A3E38"/>
    <w:rsid w:val="00642C1C"/>
    <w:rsid w:val="00643EC2"/>
    <w:rsid w:val="0067713B"/>
    <w:rsid w:val="00734A6C"/>
    <w:rsid w:val="007409CE"/>
    <w:rsid w:val="007471BE"/>
    <w:rsid w:val="00772779"/>
    <w:rsid w:val="00791CDE"/>
    <w:rsid w:val="0086332A"/>
    <w:rsid w:val="00864A39"/>
    <w:rsid w:val="00930682"/>
    <w:rsid w:val="009457D1"/>
    <w:rsid w:val="00977EF6"/>
    <w:rsid w:val="009E5436"/>
    <w:rsid w:val="00A21C45"/>
    <w:rsid w:val="00A5661C"/>
    <w:rsid w:val="00A64BA9"/>
    <w:rsid w:val="00A719BA"/>
    <w:rsid w:val="00A74B8D"/>
    <w:rsid w:val="00AA61E7"/>
    <w:rsid w:val="00AB68AC"/>
    <w:rsid w:val="00AE0280"/>
    <w:rsid w:val="00AE17AE"/>
    <w:rsid w:val="00B80EA6"/>
    <w:rsid w:val="00BB2672"/>
    <w:rsid w:val="00C047CE"/>
    <w:rsid w:val="00CB63BF"/>
    <w:rsid w:val="00D25D0B"/>
    <w:rsid w:val="00D27B20"/>
    <w:rsid w:val="00D52014"/>
    <w:rsid w:val="00DA3805"/>
    <w:rsid w:val="00E07B0A"/>
    <w:rsid w:val="00E20B65"/>
    <w:rsid w:val="00E83EBF"/>
    <w:rsid w:val="00ED0C06"/>
    <w:rsid w:val="00ED5202"/>
    <w:rsid w:val="00F23A38"/>
    <w:rsid w:val="00F50EDD"/>
    <w:rsid w:val="00F63D0F"/>
    <w:rsid w:val="00FB37DF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2155</Characters>
  <Application>Microsoft Office Word</Application>
  <DocSecurity>0</DocSecurity>
  <Lines>17</Lines>
  <Paragraphs>5</Paragraphs>
  <ScaleCrop>false</ScaleCrop>
  <Company>SaskTel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R. Powell</dc:creator>
  <cp:keywords/>
  <dc:description/>
  <cp:lastModifiedBy>John R. Powell</cp:lastModifiedBy>
  <cp:revision>1</cp:revision>
  <dcterms:created xsi:type="dcterms:W3CDTF">2012-11-23T22:28:00Z</dcterms:created>
  <dcterms:modified xsi:type="dcterms:W3CDTF">2012-11-23T22:30:00Z</dcterms:modified>
</cp:coreProperties>
</file>